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7F7" w:rsidRPr="000F353F" w:rsidRDefault="005417F7" w:rsidP="005417F7">
      <w:pPr>
        <w:pStyle w:val="4"/>
        <w:spacing w:before="31" w:after="31"/>
        <w:ind w:firstLine="444"/>
      </w:pPr>
      <w:bookmarkStart w:id="0" w:name="_Toc46656277"/>
      <w:bookmarkStart w:id="1" w:name="_Toc425760285"/>
      <w:bookmarkStart w:id="2" w:name="_Toc428193725"/>
      <w:bookmarkStart w:id="3" w:name="_Toc430698583"/>
      <w:bookmarkStart w:id="4" w:name="_Toc432775869"/>
      <w:r>
        <w:rPr>
          <w:rFonts w:hint="eastAsia"/>
        </w:rPr>
        <w:t>88</w:t>
      </w:r>
      <w:r w:rsidRPr="009679E2">
        <w:rPr>
          <w:rFonts w:hint="eastAsia"/>
        </w:rPr>
        <w:t>．因素评</w:t>
      </w:r>
      <w:r w:rsidRPr="000F353F">
        <w:rPr>
          <w:rFonts w:hint="eastAsia"/>
        </w:rPr>
        <w:t>分表</w:t>
      </w:r>
      <w:bookmarkEnd w:id="0"/>
      <w:bookmarkEnd w:id="1"/>
      <w:bookmarkEnd w:id="2"/>
      <w:bookmarkEnd w:id="3"/>
      <w:bookmarkEnd w:id="4"/>
    </w:p>
    <w:p w:rsidR="005417F7" w:rsidRPr="000F353F" w:rsidRDefault="005417F7" w:rsidP="005417F7">
      <w:pPr>
        <w:pStyle w:val="a6"/>
        <w:spacing w:before="62" w:after="62"/>
      </w:pPr>
      <w:r w:rsidRPr="000F353F">
        <w:rPr>
          <w:rFonts w:hint="eastAsia"/>
        </w:rPr>
        <w:t>因素评分表</w:t>
      </w:r>
    </w:p>
    <w:p w:rsidR="005417F7" w:rsidRPr="000F353F" w:rsidRDefault="005417F7" w:rsidP="005417F7">
      <w:pPr>
        <w:pStyle w:val="a5"/>
        <w:spacing w:before="31" w:afterLines="30"/>
        <w:ind w:firstLineChars="200" w:firstLine="300"/>
      </w:pPr>
      <w:r w:rsidRPr="000F353F">
        <w:rPr>
          <w:rFonts w:hint="eastAsia"/>
        </w:rPr>
        <w:t>职务名称：办公室主任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65"/>
        <w:gridCol w:w="1491"/>
        <w:gridCol w:w="1492"/>
        <w:gridCol w:w="1491"/>
        <w:gridCol w:w="1492"/>
      </w:tblGrid>
      <w:tr w:rsidR="005417F7" w:rsidRPr="000F353F" w:rsidTr="000B37C2">
        <w:trPr>
          <w:jc w:val="center"/>
        </w:trPr>
        <w:tc>
          <w:tcPr>
            <w:tcW w:w="1065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5417F7" w:rsidRPr="000F353F" w:rsidRDefault="005417F7" w:rsidP="005417F7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因</w:t>
            </w:r>
            <w:r w:rsidRPr="000F353F">
              <w:t xml:space="preserve">  </w:t>
            </w:r>
            <w:r w:rsidRPr="000F353F">
              <w:rPr>
                <w:rFonts w:hint="eastAsia"/>
              </w:rPr>
              <w:t>素</w:t>
            </w:r>
          </w:p>
        </w:tc>
        <w:tc>
          <w:tcPr>
            <w:tcW w:w="1491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5417F7" w:rsidRPr="000F353F" w:rsidRDefault="005417F7" w:rsidP="005417F7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细分因素</w:t>
            </w:r>
          </w:p>
        </w:tc>
        <w:tc>
          <w:tcPr>
            <w:tcW w:w="1492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5417F7" w:rsidRPr="000F353F" w:rsidRDefault="005417F7" w:rsidP="005417F7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等</w:t>
            </w:r>
            <w:r w:rsidRPr="000F353F">
              <w:t xml:space="preserve"> </w:t>
            </w:r>
            <w:r w:rsidRPr="000F353F">
              <w:rPr>
                <w:rFonts w:hint="eastAsia"/>
              </w:rPr>
              <w:t>级</w:t>
            </w:r>
          </w:p>
        </w:tc>
        <w:tc>
          <w:tcPr>
            <w:tcW w:w="1491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5417F7" w:rsidRPr="000F353F" w:rsidRDefault="005417F7" w:rsidP="005417F7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点</w:t>
            </w:r>
            <w:r w:rsidRPr="000F353F">
              <w:t xml:space="preserve"> </w:t>
            </w:r>
            <w:r w:rsidRPr="000F353F">
              <w:rPr>
                <w:rFonts w:hint="eastAsia"/>
              </w:rPr>
              <w:t>数</w:t>
            </w:r>
          </w:p>
        </w:tc>
        <w:tc>
          <w:tcPr>
            <w:tcW w:w="1492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5417F7" w:rsidRPr="000F353F" w:rsidRDefault="005417F7" w:rsidP="005417F7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限定资料</w:t>
            </w:r>
          </w:p>
        </w:tc>
      </w:tr>
      <w:tr w:rsidR="005417F7" w:rsidRPr="000F353F" w:rsidTr="000B37C2">
        <w:trPr>
          <w:cantSplit/>
          <w:jc w:val="center"/>
        </w:trPr>
        <w:tc>
          <w:tcPr>
            <w:tcW w:w="1065" w:type="dxa"/>
            <w:vMerge w:val="restart"/>
            <w:tcBorders>
              <w:top w:val="single" w:sz="4" w:space="0" w:color="auto"/>
            </w:tcBorders>
            <w:vAlign w:val="center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责任</w:t>
            </w:r>
          </w:p>
        </w:tc>
        <w:tc>
          <w:tcPr>
            <w:tcW w:w="1491" w:type="dxa"/>
            <w:tcBorders>
              <w:top w:val="single" w:sz="4" w:space="0" w:color="auto"/>
            </w:tcBorders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>1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风险控制</w:t>
            </w:r>
          </w:p>
        </w:tc>
        <w:tc>
          <w:tcPr>
            <w:tcW w:w="1492" w:type="dxa"/>
            <w:tcBorders>
              <w:top w:val="single" w:sz="4" w:space="0" w:color="auto"/>
            </w:tcBorders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3</w:t>
            </w:r>
          </w:p>
        </w:tc>
        <w:tc>
          <w:tcPr>
            <w:tcW w:w="1491" w:type="dxa"/>
            <w:tcBorders>
              <w:top w:val="single" w:sz="4" w:space="0" w:color="auto"/>
            </w:tcBorders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60</w:t>
            </w:r>
          </w:p>
        </w:tc>
        <w:tc>
          <w:tcPr>
            <w:tcW w:w="1492" w:type="dxa"/>
            <w:tcBorders>
              <w:top w:val="single" w:sz="4" w:space="0" w:color="auto"/>
            </w:tcBorders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</w:tr>
      <w:tr w:rsidR="005417F7" w:rsidRPr="000F353F" w:rsidTr="000B37C2">
        <w:trPr>
          <w:cantSplit/>
          <w:jc w:val="center"/>
        </w:trPr>
        <w:tc>
          <w:tcPr>
            <w:tcW w:w="1065" w:type="dxa"/>
            <w:vMerge/>
            <w:textDirection w:val="tbRlV"/>
            <w:vAlign w:val="center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>2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成本控制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4</w:t>
            </w: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20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</w:tr>
      <w:tr w:rsidR="005417F7" w:rsidRPr="000F353F" w:rsidTr="000B37C2">
        <w:trPr>
          <w:cantSplit/>
          <w:jc w:val="center"/>
        </w:trPr>
        <w:tc>
          <w:tcPr>
            <w:tcW w:w="1065" w:type="dxa"/>
            <w:vMerge/>
            <w:textDirection w:val="tbRlV"/>
            <w:vAlign w:val="center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>3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指导、监督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2</w:t>
            </w: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15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</w:tr>
      <w:tr w:rsidR="005417F7" w:rsidRPr="000F353F" w:rsidTr="000B37C2">
        <w:trPr>
          <w:cantSplit/>
          <w:jc w:val="center"/>
        </w:trPr>
        <w:tc>
          <w:tcPr>
            <w:tcW w:w="1065" w:type="dxa"/>
            <w:vMerge/>
            <w:textDirection w:val="tbRlV"/>
            <w:vAlign w:val="center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>4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内部协调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4</w:t>
            </w: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30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</w:tr>
      <w:tr w:rsidR="005417F7" w:rsidRPr="000F353F" w:rsidTr="000B37C2">
        <w:trPr>
          <w:cantSplit/>
          <w:jc w:val="center"/>
        </w:trPr>
        <w:tc>
          <w:tcPr>
            <w:tcW w:w="1065" w:type="dxa"/>
            <w:vMerge/>
            <w:textDirection w:val="tbRlV"/>
            <w:vAlign w:val="center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>5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外部协调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3</w:t>
            </w: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30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</w:tr>
      <w:tr w:rsidR="005417F7" w:rsidRPr="000F353F" w:rsidTr="000B37C2">
        <w:trPr>
          <w:cantSplit/>
          <w:jc w:val="center"/>
        </w:trPr>
        <w:tc>
          <w:tcPr>
            <w:tcW w:w="1065" w:type="dxa"/>
            <w:vMerge/>
            <w:textDirection w:val="tbRlV"/>
            <w:vAlign w:val="center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>6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工作结果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4</w:t>
            </w: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24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</w:tr>
      <w:tr w:rsidR="005417F7" w:rsidRPr="000F353F" w:rsidTr="000B37C2">
        <w:trPr>
          <w:cantSplit/>
          <w:jc w:val="center"/>
        </w:trPr>
        <w:tc>
          <w:tcPr>
            <w:tcW w:w="1065" w:type="dxa"/>
            <w:vMerge/>
            <w:textDirection w:val="tbRlV"/>
            <w:vAlign w:val="center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>7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组织人事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2</w:t>
            </w: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20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</w:tr>
      <w:tr w:rsidR="005417F7" w:rsidRPr="000F353F" w:rsidTr="000B37C2">
        <w:trPr>
          <w:cantSplit/>
          <w:jc w:val="center"/>
        </w:trPr>
        <w:tc>
          <w:tcPr>
            <w:tcW w:w="1065" w:type="dxa"/>
            <w:vMerge/>
            <w:textDirection w:val="tbRlV"/>
            <w:vAlign w:val="center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>8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法律责任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3</w:t>
            </w: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54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</w:tr>
      <w:tr w:rsidR="005417F7" w:rsidRPr="000F353F" w:rsidTr="000B37C2">
        <w:trPr>
          <w:cantSplit/>
          <w:jc w:val="center"/>
        </w:trPr>
        <w:tc>
          <w:tcPr>
            <w:tcW w:w="1065" w:type="dxa"/>
            <w:vMerge/>
            <w:textDirection w:val="tbRlV"/>
            <w:vAlign w:val="center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>9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决策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5</w:t>
            </w: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30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</w:tr>
      <w:tr w:rsidR="005417F7" w:rsidRPr="000F353F" w:rsidTr="000B37C2">
        <w:trPr>
          <w:cantSplit/>
          <w:jc w:val="center"/>
        </w:trPr>
        <w:tc>
          <w:tcPr>
            <w:tcW w:w="1065" w:type="dxa"/>
            <w:vMerge w:val="restart"/>
            <w:vAlign w:val="center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个人条件</w:t>
            </w: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>1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学历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5</w:t>
            </w: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25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</w:tr>
      <w:tr w:rsidR="005417F7" w:rsidRPr="000F353F" w:rsidTr="000B37C2">
        <w:trPr>
          <w:cantSplit/>
          <w:jc w:val="center"/>
        </w:trPr>
        <w:tc>
          <w:tcPr>
            <w:tcW w:w="1065" w:type="dxa"/>
            <w:vMerge/>
            <w:textDirection w:val="tbRlV"/>
            <w:vAlign w:val="center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>2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熟练期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4</w:t>
            </w: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16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</w:tr>
      <w:tr w:rsidR="005417F7" w:rsidRPr="000F353F" w:rsidTr="000B37C2">
        <w:trPr>
          <w:cantSplit/>
          <w:jc w:val="center"/>
        </w:trPr>
        <w:tc>
          <w:tcPr>
            <w:tcW w:w="1065" w:type="dxa"/>
            <w:vMerge/>
            <w:textDirection w:val="tbRlV"/>
            <w:vAlign w:val="center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>3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知识的多样性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3</w:t>
            </w: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22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</w:tr>
      <w:tr w:rsidR="005417F7" w:rsidRPr="000F353F" w:rsidTr="000B37C2">
        <w:trPr>
          <w:cantSplit/>
          <w:jc w:val="center"/>
        </w:trPr>
        <w:tc>
          <w:tcPr>
            <w:tcW w:w="1065" w:type="dxa"/>
            <w:vMerge/>
            <w:textDirection w:val="tbRlV"/>
            <w:vAlign w:val="center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>4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工作的复杂性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5</w:t>
            </w: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40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</w:tr>
      <w:tr w:rsidR="005417F7" w:rsidRPr="000F353F" w:rsidTr="000B37C2">
        <w:trPr>
          <w:cantSplit/>
          <w:jc w:val="center"/>
        </w:trPr>
        <w:tc>
          <w:tcPr>
            <w:tcW w:w="1065" w:type="dxa"/>
            <w:vMerge/>
            <w:textDirection w:val="tbRlV"/>
            <w:vAlign w:val="center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>5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灵活性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3</w:t>
            </w: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30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</w:tr>
      <w:tr w:rsidR="005417F7" w:rsidRPr="000F353F" w:rsidTr="000B37C2">
        <w:trPr>
          <w:cantSplit/>
          <w:jc w:val="center"/>
        </w:trPr>
        <w:tc>
          <w:tcPr>
            <w:tcW w:w="1065" w:type="dxa"/>
            <w:vMerge/>
            <w:textDirection w:val="tbRlV"/>
            <w:vAlign w:val="center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>6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经验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6</w:t>
            </w: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36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</w:tr>
      <w:tr w:rsidR="005417F7" w:rsidRPr="000F353F" w:rsidTr="000B37C2">
        <w:trPr>
          <w:cantSplit/>
          <w:jc w:val="center"/>
        </w:trPr>
        <w:tc>
          <w:tcPr>
            <w:tcW w:w="1065" w:type="dxa"/>
            <w:vMerge/>
            <w:textDirection w:val="tbRlV"/>
            <w:vAlign w:val="center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>7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语文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4</w:t>
            </w: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15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</w:tr>
      <w:tr w:rsidR="005417F7" w:rsidRPr="000F353F" w:rsidTr="000B37C2">
        <w:trPr>
          <w:cantSplit/>
          <w:jc w:val="center"/>
        </w:trPr>
        <w:tc>
          <w:tcPr>
            <w:tcW w:w="1065" w:type="dxa"/>
            <w:vMerge/>
            <w:textDirection w:val="tbRlV"/>
            <w:vAlign w:val="center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>8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数学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5</w:t>
            </w: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15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</w:tr>
      <w:tr w:rsidR="005417F7" w:rsidRPr="000F353F" w:rsidTr="000B37C2">
        <w:trPr>
          <w:cantSplit/>
          <w:jc w:val="center"/>
        </w:trPr>
        <w:tc>
          <w:tcPr>
            <w:tcW w:w="1065" w:type="dxa"/>
            <w:vMerge/>
            <w:textDirection w:val="tbRlV"/>
            <w:vAlign w:val="center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>9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综合能力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4</w:t>
            </w: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50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</w:tr>
      <w:tr w:rsidR="005417F7" w:rsidRPr="000F353F" w:rsidTr="000B37C2">
        <w:trPr>
          <w:cantSplit/>
          <w:jc w:val="center"/>
        </w:trPr>
        <w:tc>
          <w:tcPr>
            <w:tcW w:w="1065" w:type="dxa"/>
            <w:vMerge w:val="restart"/>
            <w:vAlign w:val="center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劳动强度</w:t>
            </w: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>1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工作压力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4</w:t>
            </w: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40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</w:tr>
      <w:tr w:rsidR="005417F7" w:rsidRPr="000F353F" w:rsidTr="000B37C2">
        <w:trPr>
          <w:cantSplit/>
          <w:jc w:val="center"/>
        </w:trPr>
        <w:tc>
          <w:tcPr>
            <w:tcW w:w="1065" w:type="dxa"/>
            <w:vMerge/>
            <w:textDirection w:val="tbRlV"/>
            <w:vAlign w:val="center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>2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精力集中度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4</w:t>
            </w: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32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</w:tr>
      <w:tr w:rsidR="005417F7" w:rsidRPr="000F353F" w:rsidTr="000B37C2">
        <w:trPr>
          <w:cantSplit/>
          <w:jc w:val="center"/>
        </w:trPr>
        <w:tc>
          <w:tcPr>
            <w:tcW w:w="1065" w:type="dxa"/>
            <w:vMerge/>
            <w:textDirection w:val="tbRlV"/>
            <w:vAlign w:val="center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>3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体力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3</w:t>
            </w: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10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</w:tr>
      <w:tr w:rsidR="005417F7" w:rsidRPr="000F353F" w:rsidTr="000B37C2">
        <w:trPr>
          <w:cantSplit/>
          <w:jc w:val="center"/>
        </w:trPr>
        <w:tc>
          <w:tcPr>
            <w:tcW w:w="1065" w:type="dxa"/>
            <w:vMerge/>
            <w:textDirection w:val="tbRlV"/>
            <w:vAlign w:val="center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>4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创新与开拓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2</w:t>
            </w: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30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</w:tr>
      <w:tr w:rsidR="005417F7" w:rsidRPr="000F353F" w:rsidTr="000B37C2">
        <w:trPr>
          <w:cantSplit/>
          <w:jc w:val="center"/>
        </w:trPr>
        <w:tc>
          <w:tcPr>
            <w:tcW w:w="1065" w:type="dxa"/>
            <w:vMerge/>
            <w:textDirection w:val="tbRlV"/>
            <w:vAlign w:val="center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>5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紧张程度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4</w:t>
            </w: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40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</w:tr>
      <w:tr w:rsidR="005417F7" w:rsidRPr="000F353F" w:rsidTr="000B37C2">
        <w:trPr>
          <w:cantSplit/>
          <w:jc w:val="center"/>
        </w:trPr>
        <w:tc>
          <w:tcPr>
            <w:tcW w:w="1065" w:type="dxa"/>
            <w:vMerge/>
            <w:textDirection w:val="tbRlV"/>
            <w:vAlign w:val="center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>6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均衡性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4</w:t>
            </w: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30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</w:tr>
      <w:tr w:rsidR="005417F7" w:rsidRPr="000F353F" w:rsidTr="000B37C2">
        <w:trPr>
          <w:cantSplit/>
          <w:jc w:val="center"/>
        </w:trPr>
        <w:tc>
          <w:tcPr>
            <w:tcW w:w="1065" w:type="dxa"/>
            <w:vMerge w:val="restart"/>
            <w:vAlign w:val="center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工作环境</w:t>
            </w: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>1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工作时间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4</w:t>
            </w: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30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</w:tr>
      <w:tr w:rsidR="005417F7" w:rsidRPr="000F353F" w:rsidTr="000B37C2">
        <w:trPr>
          <w:cantSplit/>
          <w:jc w:val="center"/>
        </w:trPr>
        <w:tc>
          <w:tcPr>
            <w:tcW w:w="1065" w:type="dxa"/>
            <w:vMerge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>2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危险性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3</w:t>
            </w: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30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</w:tr>
      <w:tr w:rsidR="005417F7" w:rsidRPr="000F353F" w:rsidTr="000B37C2">
        <w:trPr>
          <w:cantSplit/>
          <w:jc w:val="center"/>
        </w:trPr>
        <w:tc>
          <w:tcPr>
            <w:tcW w:w="1065" w:type="dxa"/>
            <w:vMerge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>3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职业病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1</w:t>
            </w: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5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</w:tr>
      <w:tr w:rsidR="005417F7" w:rsidRPr="000F353F" w:rsidTr="000B37C2">
        <w:trPr>
          <w:cantSplit/>
          <w:jc w:val="center"/>
        </w:trPr>
        <w:tc>
          <w:tcPr>
            <w:tcW w:w="1065" w:type="dxa"/>
            <w:vMerge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>4</w:t>
            </w:r>
            <w:r>
              <w:rPr>
                <w:rFonts w:hint="eastAsia"/>
              </w:rPr>
              <w:t>．</w:t>
            </w:r>
            <w:r w:rsidRPr="000F353F">
              <w:rPr>
                <w:rFonts w:hint="eastAsia"/>
              </w:rPr>
              <w:t>舒适性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2</w:t>
            </w: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 xml:space="preserve"> 10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</w:tr>
      <w:tr w:rsidR="005417F7" w:rsidRPr="000F353F" w:rsidTr="000B37C2">
        <w:trPr>
          <w:jc w:val="center"/>
        </w:trPr>
        <w:tc>
          <w:tcPr>
            <w:tcW w:w="1065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合</w:t>
            </w:r>
            <w:r w:rsidRPr="000F353F">
              <w:t xml:space="preserve">  </w:t>
            </w:r>
            <w:r w:rsidRPr="000F353F">
              <w:rPr>
                <w:rFonts w:hint="eastAsia"/>
              </w:rPr>
              <w:t>计</w:t>
            </w: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  <w:tc>
          <w:tcPr>
            <w:tcW w:w="1491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  <w:r w:rsidRPr="000F353F">
              <w:t>789</w:t>
            </w:r>
          </w:p>
        </w:tc>
        <w:tc>
          <w:tcPr>
            <w:tcW w:w="1492" w:type="dxa"/>
          </w:tcPr>
          <w:p w:rsidR="005417F7" w:rsidRPr="000F353F" w:rsidRDefault="005417F7" w:rsidP="005417F7">
            <w:pPr>
              <w:pStyle w:val="a5"/>
              <w:spacing w:before="31" w:after="31" w:line="260" w:lineRule="exact"/>
            </w:pPr>
          </w:p>
        </w:tc>
      </w:tr>
    </w:tbl>
    <w:p w:rsidR="005E5420" w:rsidRDefault="005E5420" w:rsidP="005417F7">
      <w:pPr>
        <w:ind w:firstLine="400"/>
      </w:pPr>
    </w:p>
    <w:sectPr w:rsidR="005E54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420" w:rsidRDefault="005E5420" w:rsidP="005417F7">
      <w:pPr>
        <w:ind w:firstLine="400"/>
      </w:pPr>
      <w:r>
        <w:separator/>
      </w:r>
    </w:p>
  </w:endnote>
  <w:endnote w:type="continuationSeparator" w:id="1">
    <w:p w:rsidR="005E5420" w:rsidRDefault="005E5420" w:rsidP="005417F7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420" w:rsidRDefault="005E5420" w:rsidP="005417F7">
      <w:pPr>
        <w:ind w:firstLine="400"/>
      </w:pPr>
      <w:r>
        <w:separator/>
      </w:r>
    </w:p>
  </w:footnote>
  <w:footnote w:type="continuationSeparator" w:id="1">
    <w:p w:rsidR="005E5420" w:rsidRDefault="005E5420" w:rsidP="005417F7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17F7"/>
    <w:rsid w:val="005417F7"/>
    <w:rsid w:val="005E5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7F7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417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417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417F7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417F7"/>
    <w:rPr>
      <w:sz w:val="18"/>
      <w:szCs w:val="18"/>
    </w:rPr>
  </w:style>
  <w:style w:type="paragraph" w:customStyle="1" w:styleId="Char1">
    <w:name w:val=" Char"/>
    <w:basedOn w:val="a"/>
    <w:autoRedefine/>
    <w:rsid w:val="005417F7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5417F7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5417F7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5417F7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5417F7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5417F7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a7">
    <w:name w:val="表首"/>
    <w:basedOn w:val="a5"/>
    <w:rsid w:val="005417F7"/>
    <w:pPr>
      <w:spacing w:before="31" w:after="31"/>
      <w:jc w:val="center"/>
    </w:pPr>
    <w:rPr>
      <w:rFonts w:ascii="Arial" w:eastAsia="黑体" w:hAnsi="Arial" w:cs="Arial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2015-11-18T08:54:00Z</dcterms:created>
  <dcterms:modified xsi:type="dcterms:W3CDTF">2015-11-18T08:54:00Z</dcterms:modified>
</cp:coreProperties>
</file>